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AA511D">
        <w:rPr>
          <w:b/>
          <w:sz w:val="36"/>
          <w:szCs w:val="36"/>
        </w:rPr>
        <w:t>ию</w:t>
      </w:r>
      <w:r w:rsidR="003D19D8">
        <w:rPr>
          <w:b/>
          <w:sz w:val="36"/>
          <w:szCs w:val="36"/>
        </w:rPr>
        <w:t>л</w:t>
      </w:r>
      <w:r w:rsidR="00AA511D">
        <w:rPr>
          <w:b/>
          <w:sz w:val="36"/>
          <w:szCs w:val="36"/>
        </w:rPr>
        <w:t>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A02E6B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466536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  <w:r w:rsidR="00A02E6B">
              <w:rPr>
                <w:rFonts w:eastAsia="Times New Roman"/>
              </w:rPr>
              <w:t> 389 329,94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A02E6B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466536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A02E6B">
              <w:rPr>
                <w:rFonts w:eastAsia="Times New Roman"/>
              </w:rPr>
              <w:t> 359 561,83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466536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8F61AB" w:rsidRDefault="00A02E6B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45 780 242,86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8F61AB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25</cp:revision>
  <cp:lastPrinted>2016-08-10T14:22:00Z</cp:lastPrinted>
  <dcterms:created xsi:type="dcterms:W3CDTF">2016-04-08T08:33:00Z</dcterms:created>
  <dcterms:modified xsi:type="dcterms:W3CDTF">2016-08-10T14:22:00Z</dcterms:modified>
</cp:coreProperties>
</file>